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F" w:rsidRDefault="009F3604" w:rsidP="009F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открытого урока биологии в 10 классе.</w:t>
      </w:r>
    </w:p>
    <w:p w:rsidR="009F3604" w:rsidRDefault="009F3604" w:rsidP="009F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ГБОУСОШ с. Воскресенка Резинкина Л.В.</w:t>
      </w:r>
    </w:p>
    <w:p w:rsidR="000C4F97" w:rsidRDefault="000C4F97" w:rsidP="000C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 w:rsidR="007063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063D5">
        <w:rPr>
          <w:rFonts w:ascii="Times New Roman" w:hAnsi="Times New Roman" w:cs="Times New Roman"/>
          <w:sz w:val="28"/>
          <w:szCs w:val="28"/>
        </w:rPr>
        <w:t>4</w:t>
      </w:r>
    </w:p>
    <w:p w:rsidR="000C4F97" w:rsidRDefault="000C4F97" w:rsidP="000C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«Основы цитологии», урок № 4.</w:t>
      </w:r>
    </w:p>
    <w:p w:rsidR="000C4F97" w:rsidRDefault="000C4F97" w:rsidP="000C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строение и функции белков.</w:t>
      </w:r>
    </w:p>
    <w:p w:rsidR="009F3604" w:rsidRDefault="009F3604" w:rsidP="009F3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открытия новых знаний.</w:t>
      </w:r>
    </w:p>
    <w:p w:rsidR="009F3604" w:rsidRDefault="009F3604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технология: модульная.</w:t>
      </w:r>
    </w:p>
    <w:p w:rsidR="009F3604" w:rsidRDefault="009F3604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и углубить знания об органических веществах клетки на основе изучения строения и функций белка.</w:t>
      </w:r>
    </w:p>
    <w:p w:rsidR="009F3604" w:rsidRDefault="009F3604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F3604" w:rsidRDefault="009F3604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состав и строение белка при помощи модуля.</w:t>
      </w:r>
    </w:p>
    <w:p w:rsidR="009F3604" w:rsidRDefault="009F3604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функции белков</w:t>
      </w:r>
      <w:r w:rsidR="00F84F3A">
        <w:rPr>
          <w:rFonts w:ascii="Times New Roman" w:hAnsi="Times New Roman" w:cs="Times New Roman"/>
          <w:sz w:val="28"/>
          <w:szCs w:val="28"/>
        </w:rPr>
        <w:t xml:space="preserve"> в зависимости от строения.</w:t>
      </w:r>
    </w:p>
    <w:p w:rsidR="00F84F3A" w:rsidRDefault="00F84F3A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3.Обобщить и систематизировать полученные знания.</w:t>
      </w:r>
    </w:p>
    <w:p w:rsidR="00FD77DD" w:rsidRDefault="00FD77DD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 белки, протеины, протеиды, пептид, пептидная связь, простые и сложные белки; первичная, вторичная, третичная и четвертичная структура белка; денатурация.</w:t>
      </w:r>
    </w:p>
    <w:p w:rsidR="00F84F3A" w:rsidRDefault="00F84F3A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таблицы, иллюстрирующие строение белков, модел</w:t>
      </w:r>
      <w:r w:rsidR="00FD77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  <w:r w:rsidR="00FD77DD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7D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денатурация</w:t>
      </w:r>
      <w:r w:rsidR="00FD77DD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4C339B">
        <w:rPr>
          <w:rFonts w:ascii="Times New Roman" w:hAnsi="Times New Roman" w:cs="Times New Roman"/>
          <w:sz w:val="28"/>
          <w:szCs w:val="28"/>
        </w:rPr>
        <w:t>, таблица учета бал</w:t>
      </w:r>
      <w:r w:rsidR="0054270E">
        <w:rPr>
          <w:rFonts w:ascii="Times New Roman" w:hAnsi="Times New Roman" w:cs="Times New Roman"/>
          <w:sz w:val="28"/>
          <w:szCs w:val="28"/>
        </w:rPr>
        <w:t>л</w:t>
      </w:r>
      <w:r w:rsidR="004C339B">
        <w:rPr>
          <w:rFonts w:ascii="Times New Roman" w:hAnsi="Times New Roman" w:cs="Times New Roman"/>
          <w:sz w:val="28"/>
          <w:szCs w:val="28"/>
        </w:rPr>
        <w:t>ов</w:t>
      </w:r>
      <w:r w:rsidR="0054270E">
        <w:rPr>
          <w:rFonts w:ascii="Times New Roman" w:hAnsi="Times New Roman" w:cs="Times New Roman"/>
          <w:sz w:val="28"/>
          <w:szCs w:val="28"/>
        </w:rPr>
        <w:t xml:space="preserve">, </w:t>
      </w:r>
      <w:r w:rsidR="009F2D11">
        <w:rPr>
          <w:rFonts w:ascii="Times New Roman" w:hAnsi="Times New Roman" w:cs="Times New Roman"/>
          <w:sz w:val="28"/>
          <w:szCs w:val="28"/>
        </w:rPr>
        <w:t>микроскопы и набор для проведения лабораторно</w:t>
      </w:r>
      <w:r w:rsidR="00846255">
        <w:rPr>
          <w:rFonts w:ascii="Times New Roman" w:hAnsi="Times New Roman" w:cs="Times New Roman"/>
          <w:sz w:val="28"/>
          <w:szCs w:val="28"/>
        </w:rPr>
        <w:t>й</w:t>
      </w:r>
      <w:r w:rsidR="009F2D11">
        <w:rPr>
          <w:rFonts w:ascii="Times New Roman" w:hAnsi="Times New Roman" w:cs="Times New Roman"/>
          <w:sz w:val="28"/>
          <w:szCs w:val="28"/>
        </w:rPr>
        <w:t xml:space="preserve"> </w:t>
      </w:r>
      <w:r w:rsidR="00846255">
        <w:rPr>
          <w:rFonts w:ascii="Times New Roman" w:hAnsi="Times New Roman" w:cs="Times New Roman"/>
          <w:sz w:val="28"/>
          <w:szCs w:val="28"/>
        </w:rPr>
        <w:t>работы</w:t>
      </w:r>
      <w:r w:rsidR="009F2D11">
        <w:rPr>
          <w:rFonts w:ascii="Times New Roman" w:hAnsi="Times New Roman" w:cs="Times New Roman"/>
          <w:sz w:val="28"/>
          <w:szCs w:val="28"/>
        </w:rPr>
        <w:t>,</w:t>
      </w:r>
      <w:r w:rsidR="00846255">
        <w:rPr>
          <w:rFonts w:ascii="Times New Roman" w:hAnsi="Times New Roman" w:cs="Times New Roman"/>
          <w:sz w:val="28"/>
          <w:szCs w:val="28"/>
        </w:rPr>
        <w:t xml:space="preserve"> </w:t>
      </w:r>
      <w:r w:rsidR="00FD77DD">
        <w:rPr>
          <w:rFonts w:ascii="Times New Roman" w:hAnsi="Times New Roman" w:cs="Times New Roman"/>
          <w:sz w:val="28"/>
          <w:szCs w:val="28"/>
        </w:rPr>
        <w:t xml:space="preserve">ноутбуки, </w:t>
      </w:r>
      <w:r w:rsidR="0054270E">
        <w:rPr>
          <w:rFonts w:ascii="Times New Roman" w:hAnsi="Times New Roman" w:cs="Times New Roman"/>
          <w:sz w:val="28"/>
          <w:szCs w:val="28"/>
        </w:rPr>
        <w:t>учебник биологии 10-11 класс, А.А. Каменский, В.В. Пасечник</w:t>
      </w:r>
      <w:r w:rsidR="004C339B">
        <w:rPr>
          <w:rFonts w:ascii="Times New Roman" w:hAnsi="Times New Roman" w:cs="Times New Roman"/>
          <w:sz w:val="28"/>
          <w:szCs w:val="28"/>
        </w:rPr>
        <w:t>.</w:t>
      </w:r>
    </w:p>
    <w:p w:rsidR="0054270E" w:rsidRDefault="0054270E" w:rsidP="00FD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4270E" w:rsidRDefault="0054270E" w:rsidP="00FD7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0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4270E" w:rsidRPr="0054270E" w:rsidRDefault="0054270E" w:rsidP="00FD77D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270E">
        <w:rPr>
          <w:rFonts w:ascii="Times New Roman" w:hAnsi="Times New Roman" w:cs="Times New Roman"/>
          <w:sz w:val="28"/>
          <w:szCs w:val="28"/>
        </w:rPr>
        <w:t xml:space="preserve"> Самостоятельная работа по модулю.</w:t>
      </w:r>
    </w:p>
    <w:p w:rsidR="0054270E" w:rsidRPr="00FD77DD" w:rsidRDefault="0054270E" w:rsidP="00542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DD"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 w:rsidR="00FD77DD">
        <w:rPr>
          <w:rFonts w:ascii="Times New Roman" w:hAnsi="Times New Roman" w:cs="Times New Roman"/>
          <w:b/>
          <w:sz w:val="28"/>
          <w:szCs w:val="28"/>
        </w:rPr>
        <w:t>«Строение и функции белков»</w:t>
      </w:r>
    </w:p>
    <w:p w:rsidR="0054270E" w:rsidRDefault="0054270E" w:rsidP="00542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/>
      </w:tblPr>
      <w:tblGrid>
        <w:gridCol w:w="1340"/>
        <w:gridCol w:w="9951"/>
        <w:gridCol w:w="3985"/>
      </w:tblGrid>
      <w:tr w:rsidR="00866C0F" w:rsidTr="00C36019">
        <w:tc>
          <w:tcPr>
            <w:tcW w:w="1340" w:type="dxa"/>
            <w:vAlign w:val="center"/>
          </w:tcPr>
          <w:p w:rsidR="0054270E" w:rsidRDefault="0054270E" w:rsidP="00FD7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учебного элемента</w:t>
            </w:r>
          </w:p>
        </w:tc>
        <w:tc>
          <w:tcPr>
            <w:tcW w:w="9951" w:type="dxa"/>
            <w:vAlign w:val="center"/>
          </w:tcPr>
          <w:p w:rsidR="0054270E" w:rsidRDefault="0054270E" w:rsidP="00FD7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3985" w:type="dxa"/>
            <w:vAlign w:val="center"/>
          </w:tcPr>
          <w:p w:rsidR="0054270E" w:rsidRDefault="0054270E" w:rsidP="00FD7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усвоению учебного материала</w:t>
            </w:r>
          </w:p>
        </w:tc>
      </w:tr>
      <w:tr w:rsidR="00866C0F" w:rsidTr="00C36019">
        <w:tc>
          <w:tcPr>
            <w:tcW w:w="1340" w:type="dxa"/>
          </w:tcPr>
          <w:p w:rsidR="0054270E" w:rsidRDefault="0054270E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1" w:type="dxa"/>
          </w:tcPr>
          <w:p w:rsidR="0054270E" w:rsidRDefault="0054270E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54270E" w:rsidRDefault="0054270E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C0F" w:rsidTr="00C36019">
        <w:tc>
          <w:tcPr>
            <w:tcW w:w="1340" w:type="dxa"/>
          </w:tcPr>
          <w:p w:rsidR="0054270E" w:rsidRDefault="0054270E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УЭ-0</w:t>
            </w:r>
          </w:p>
        </w:tc>
        <w:tc>
          <w:tcPr>
            <w:tcW w:w="9951" w:type="dxa"/>
          </w:tcPr>
          <w:p w:rsidR="0054270E" w:rsidRDefault="0054270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D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раскрыть тайну веществ, лежащих в основе жизни, </w:t>
            </w:r>
            <w:r w:rsidR="00FD7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такое белок.</w:t>
            </w:r>
          </w:p>
          <w:p w:rsidR="0054270E" w:rsidRPr="00FD77DD" w:rsidRDefault="008A4C76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7DD">
              <w:rPr>
                <w:rFonts w:ascii="Times New Roman" w:hAnsi="Times New Roman" w:cs="Times New Roman"/>
                <w:i/>
                <w:sz w:val="28"/>
                <w:szCs w:val="28"/>
              </w:rPr>
              <w:t>Урок начинается с чтения учителем стихотворения С. Надсона:</w:t>
            </w:r>
          </w:p>
          <w:p w:rsidR="008A4C76" w:rsidRDefault="008A4C76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Меняя каждый миг свой образ прихотливый,</w:t>
            </w:r>
          </w:p>
          <w:p w:rsidR="008A4C76" w:rsidRDefault="008A4C76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Капризна как дитя и призрачна как дым,</w:t>
            </w:r>
          </w:p>
          <w:p w:rsidR="008A4C76" w:rsidRDefault="008A4C76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Кипит повсюду жизнь в тревоге суетливой,</w:t>
            </w:r>
          </w:p>
          <w:p w:rsidR="008A4C76" w:rsidRDefault="008A4C76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смешав с ничтожным и смешным…</w:t>
            </w:r>
          </w:p>
          <w:p w:rsidR="0054270E" w:rsidRDefault="008A4C76" w:rsidP="00FB1A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строки позволяют задуматься над вопросом, который всегда волновал людей: что такое жизнь? В течение веков копились наблюдения, проводились исследования, создавалась теория. Ф. Энгельс дал такое определение жизни: «Жизнь есть способ существования белковых тел, существенным моментом которого является постоянный обмен веществ с окружающей природой, причем с прекращением этого обмена веществ прекращается и сама жизнь…». Таким образом</w:t>
            </w:r>
            <w:r w:rsidR="00DC357F">
              <w:rPr>
                <w:rFonts w:ascii="Times New Roman" w:hAnsi="Times New Roman" w:cs="Times New Roman"/>
                <w:sz w:val="28"/>
                <w:szCs w:val="28"/>
              </w:rPr>
              <w:t>, жизнь-переплетение сложнейших химических процессов взаимодействия белков между собой и с другими веществами.</w:t>
            </w:r>
          </w:p>
        </w:tc>
        <w:tc>
          <w:tcPr>
            <w:tcW w:w="3985" w:type="dxa"/>
          </w:tcPr>
          <w:p w:rsidR="0054270E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прочитайте цель урока.</w:t>
            </w:r>
            <w:r w:rsidR="00B04EEA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тему урока в тетрадь.</w:t>
            </w:r>
            <w:r w:rsidR="00B6161C">
              <w:rPr>
                <w:rFonts w:ascii="Times New Roman" w:hAnsi="Times New Roman" w:cs="Times New Roman"/>
                <w:sz w:val="28"/>
                <w:szCs w:val="28"/>
              </w:rPr>
              <w:t xml:space="preserve"> Расчертите табличку учета баллов (по 5-балльной ):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90"/>
              <w:gridCol w:w="1869"/>
            </w:tblGrid>
            <w:tr w:rsidR="00B6161C" w:rsidTr="00B6161C">
              <w:tc>
                <w:tcPr>
                  <w:tcW w:w="2237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238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баллов</w:t>
                  </w:r>
                </w:p>
              </w:tc>
            </w:tr>
            <w:tr w:rsidR="00B6161C" w:rsidTr="00B6161C">
              <w:tc>
                <w:tcPr>
                  <w:tcW w:w="2237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1-й блок</w:t>
                  </w:r>
                </w:p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1.Текст </w:t>
                  </w:r>
                </w:p>
              </w:tc>
              <w:tc>
                <w:tcPr>
                  <w:tcW w:w="2238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57F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Проследуйте по стопам развивающейся науки и попытайтесь раскрыть тайну веществ, лежащих в основе жизни, т.е. выяснить, что такое белок.</w:t>
            </w:r>
          </w:p>
          <w:p w:rsidR="00DC357F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0F" w:rsidTr="00C36019">
        <w:tc>
          <w:tcPr>
            <w:tcW w:w="1340" w:type="dxa"/>
          </w:tcPr>
          <w:p w:rsidR="0054270E" w:rsidRDefault="00DC357F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УЭ-1</w:t>
            </w:r>
          </w:p>
        </w:tc>
        <w:tc>
          <w:tcPr>
            <w:tcW w:w="9951" w:type="dxa"/>
          </w:tcPr>
          <w:p w:rsidR="0054270E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F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особенности состава и строения белков</w:t>
            </w:r>
          </w:p>
          <w:p w:rsidR="00DC357F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</w:p>
          <w:p w:rsidR="00DC357F" w:rsidRPr="00866C0F" w:rsidRDefault="00DC357F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0F">
              <w:rPr>
                <w:rFonts w:ascii="Times New Roman" w:hAnsi="Times New Roman" w:cs="Times New Roman"/>
                <w:b/>
                <w:sz w:val="28"/>
                <w:szCs w:val="28"/>
              </w:rPr>
              <w:t>1-й блок</w:t>
            </w:r>
          </w:p>
          <w:p w:rsidR="00DC357F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F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позволяет белкам выполнять их биологические функции?</w:t>
            </w: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FE">
              <w:rPr>
                <w:rFonts w:ascii="Times New Roman" w:hAnsi="Times New Roman" w:cs="Times New Roman"/>
                <w:b/>
                <w:sz w:val="28"/>
                <w:szCs w:val="28"/>
              </w:rPr>
              <w:t>Текст 1. Состав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учебник, рис. 12, 13, с. 41 + таблицы на доске</w:t>
            </w:r>
            <w:r w:rsidR="00FD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72">
              <w:rPr>
                <w:rFonts w:ascii="Times New Roman" w:hAnsi="Times New Roman" w:cs="Times New Roman"/>
                <w:sz w:val="28"/>
                <w:szCs w:val="28"/>
              </w:rPr>
              <w:t>+ объёмная модель белка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77DD" w:rsidRDefault="000C4F97" w:rsidP="00FD77DD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 представляют собой </w:t>
            </w:r>
            <w:r w:rsidR="005D5E49">
              <w:rPr>
                <w:rFonts w:ascii="Times New Roman" w:hAnsi="Times New Roman" w:cs="Times New Roman"/>
                <w:sz w:val="28"/>
                <w:szCs w:val="28"/>
              </w:rPr>
              <w:t>высокомолекулярные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соединения. Кроме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белков могут входить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0C4F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Белки построены из мономеров, которыми являются аминокислоты. В природе известно свыше 170 различных аминокислот. Но ли</w:t>
            </w:r>
            <w:r w:rsidR="005D5E4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20 аминокислот </w:t>
            </w:r>
            <w:r w:rsidR="00FD77D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 создавать белковую молекулу.</w:t>
            </w:r>
          </w:p>
          <w:p w:rsidR="00FD77DD" w:rsidRDefault="00FD77DD" w:rsidP="000C4F97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54200" cy="1390650"/>
                  <wp:effectExtent l="0" t="0" r="0" b="0"/>
                  <wp:docPr id="14" name="Рисунок 1" descr="http://reglament-nn.ru/file/watermark/vzntr/hcybnq/7561/53/0r/0rs059sn4rrr9oopq7s55577o780r9oo7n13930s/5ef504fa9eee4bbcd2f00022b235e4bb2a68485f.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lament-nn.ru/file/watermark/vzntr/hcybnq/7561/53/0r/0rs059sn4rrr9oopq7s55577o780r9oo7n13930s/5ef504fa9eee4bbcd2f00022b235e4bb2a68485f.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83" w:rsidRDefault="00AA5B83" w:rsidP="000C4F97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1. Модель белка</w:t>
            </w:r>
            <w:r w:rsidR="008B38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3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B3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B83" w:rsidRDefault="000C4F97" w:rsidP="000C4F97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белков различают протеины – «чистые» белки, и протеиды, в которые кроме белковой части входит небелкова</w:t>
            </w:r>
            <w:r w:rsidR="005D5E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(например, так построена каждая из 4 молекул гемоглобина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B83" w:rsidRDefault="00AA5B83" w:rsidP="000C4F97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704975"/>
                  <wp:effectExtent l="0" t="0" r="0" b="0"/>
                  <wp:docPr id="2" name="Рисунок 2" descr="http://zaeto.ru/nuda/krove-i-ee-funkcii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eto.ru/nuda/krove-i-ee-funkcii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Рис. 2. Молекула гемоглобина</w:t>
            </w:r>
          </w:p>
          <w:p w:rsidR="00072403" w:rsidRPr="005D5E49" w:rsidRDefault="000C4F97" w:rsidP="005D5E49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белки делятся на простые (входят только аминокислоты)</w:t>
            </w:r>
            <w:r w:rsidR="00E66979">
              <w:rPr>
                <w:rFonts w:ascii="Times New Roman" w:hAnsi="Times New Roman" w:cs="Times New Roman"/>
                <w:sz w:val="28"/>
                <w:szCs w:val="28"/>
              </w:rPr>
              <w:t xml:space="preserve"> и сложные (аминокислоты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97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979">
              <w:rPr>
                <w:rFonts w:ascii="Times New Roman" w:hAnsi="Times New Roman" w:cs="Times New Roman"/>
                <w:sz w:val="28"/>
                <w:szCs w:val="28"/>
              </w:rPr>
              <w:t>другое органическое вещество: л</w:t>
            </w:r>
            <w:r w:rsidR="005D5E49">
              <w:rPr>
                <w:rFonts w:ascii="Times New Roman" w:hAnsi="Times New Roman" w:cs="Times New Roman"/>
                <w:sz w:val="28"/>
                <w:szCs w:val="28"/>
              </w:rPr>
              <w:t>ипид, нуклеиновая кислота и др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5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7A1" w:rsidRPr="000C4F97" w:rsidRDefault="00072403" w:rsidP="00A247A1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1844355"/>
                  <wp:effectExtent l="57150" t="57150" r="38100" b="41910"/>
                  <wp:docPr id="3" name="Рисунок 3" descr="http://image.slidesharecdn.com/08102011-111009194603-phpapp02/95/c-2-728.jpg%253Fcb%253D1318189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.slidesharecdn.com/08102011-111009194603-phpapp02/95/c-2-728.jpg%253Fcb%253D13181896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4" t="9172" r="2810" b="18639"/>
                          <a:stretch/>
                        </pic:blipFill>
                        <pic:spPr bwMode="auto">
                          <a:xfrm>
                            <a:off x="0" y="0"/>
                            <a:ext cx="3313195" cy="185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25400">
                            <a:contourClr>
                              <a:schemeClr val="accent2"/>
                            </a:contourClr>
                          </a:sp3d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47A1">
              <w:rPr>
                <w:rFonts w:ascii="Times New Roman" w:hAnsi="Times New Roman" w:cs="Times New Roman"/>
                <w:sz w:val="28"/>
                <w:szCs w:val="28"/>
              </w:rPr>
              <w:t>Рис. 3. Нуклеопротеиды</w:t>
            </w: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тексту:</w:t>
            </w:r>
          </w:p>
          <w:p w:rsidR="003170FE" w:rsidRDefault="003170FE" w:rsidP="00426A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химические элементы образуют белковую молекулу?</w:t>
            </w:r>
          </w:p>
          <w:p w:rsidR="003170FE" w:rsidRDefault="003170FE" w:rsidP="00426A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протеины отличаются от протеидов?</w:t>
            </w:r>
          </w:p>
          <w:p w:rsidR="003170FE" w:rsidRDefault="003170FE" w:rsidP="00426A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существующие аминокислоты способны образовывать белковую молекулу?</w:t>
            </w:r>
          </w:p>
          <w:p w:rsidR="00B6161C" w:rsidRDefault="00B6161C" w:rsidP="00B6161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Pr="00B6161C" w:rsidRDefault="00B6161C" w:rsidP="00B6161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Текст 2. «Первичная структура белка»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учебник, рис. 14, с. 43 + таблицы на доске).</w:t>
            </w:r>
          </w:p>
          <w:p w:rsidR="00FB1AB9" w:rsidRDefault="00FB1AB9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структура белка определяется генотипом, благодаря которому в процессе построения белка образуется аминокислотная цепь за счет образования между аминокислотными остатками пептидной связи.</w:t>
            </w:r>
            <w:r w:rsidR="00FD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FF5">
              <w:rPr>
                <w:rFonts w:ascii="Times New Roman" w:hAnsi="Times New Roman" w:cs="Times New Roman"/>
                <w:sz w:val="28"/>
                <w:szCs w:val="28"/>
              </w:rPr>
              <w:t>Пептидная связь образуется в процессе реакции полимеризации между функциональными группами соседних аминокислот: карбоксильной группой (-СООН) одной аминокислоты и аминогруппой (</w:t>
            </w:r>
            <w:r w:rsidR="00153FF5" w:rsidRPr="00153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="00153FF5" w:rsidRPr="00153F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53FF5" w:rsidRPr="00153F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53FF5">
              <w:rPr>
                <w:rFonts w:ascii="Times New Roman" w:hAnsi="Times New Roman" w:cs="Times New Roman"/>
                <w:sz w:val="28"/>
                <w:szCs w:val="28"/>
              </w:rPr>
              <w:t>другой. Образующийся «отрезок» называется пептидом. Вся же аминокислотная цепь, состоящая из множества таких пептидов, именуется полипептидом.</w:t>
            </w:r>
          </w:p>
          <w:p w:rsidR="00A247A1" w:rsidRDefault="00A247A1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A1" w:rsidRDefault="00A247A1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1400" cy="1733550"/>
                  <wp:effectExtent l="0" t="0" r="0" b="0"/>
                  <wp:docPr id="4" name="Рисунок 4" descr="http://images.myshared.ru/5/448956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5/448956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99" cy="173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4AF">
              <w:rPr>
                <w:rFonts w:ascii="Times New Roman" w:hAnsi="Times New Roman" w:cs="Times New Roman"/>
                <w:sz w:val="28"/>
                <w:szCs w:val="28"/>
              </w:rPr>
              <w:t xml:space="preserve">  рис. 4 Полипептид.</w:t>
            </w:r>
          </w:p>
          <w:p w:rsidR="002B54AF" w:rsidRDefault="002B54AF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AF" w:rsidRDefault="00520A72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тексту:</w:t>
            </w:r>
          </w:p>
          <w:p w:rsidR="00520A72" w:rsidRDefault="00520A72" w:rsidP="00520A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функциональные группы входят в состав аминокислот?</w:t>
            </w:r>
          </w:p>
          <w:p w:rsidR="00520A72" w:rsidRDefault="00520A72" w:rsidP="00520A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связь образуется в результате взаимодействия функциональных групп двух аминокислот?</w:t>
            </w:r>
          </w:p>
          <w:p w:rsidR="00520A72" w:rsidRDefault="00520A72" w:rsidP="00520A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собой представляет первичная структура белка?</w:t>
            </w:r>
          </w:p>
          <w:p w:rsidR="00520A72" w:rsidRDefault="00520A72" w:rsidP="00520A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пептид отличается от полипептида?</w:t>
            </w:r>
          </w:p>
          <w:p w:rsidR="00520A72" w:rsidRDefault="00520A72" w:rsidP="0052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3. «Вторичная структура белка»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учебник, рис. 14, с. 43 + таблицы на доске).</w:t>
            </w:r>
          </w:p>
          <w:p w:rsidR="00520A72" w:rsidRDefault="00520A72" w:rsidP="00520A72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Вторичная структура белка образуется для того, чтобы придавать аминоки</w:t>
            </w:r>
            <w:r w:rsidR="008F7C65">
              <w:rPr>
                <w:rFonts w:ascii="Times New Roman" w:hAnsi="Times New Roman" w:cs="Times New Roman"/>
                <w:sz w:val="28"/>
                <w:szCs w:val="28"/>
              </w:rPr>
              <w:t xml:space="preserve">слотной цепи более компактную форму. Это промежуточная структура, </w:t>
            </w:r>
            <w:r w:rsidR="008F7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</w:t>
            </w:r>
            <w:r w:rsidR="00FD7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7C65">
              <w:rPr>
                <w:rFonts w:ascii="Times New Roman" w:hAnsi="Times New Roman" w:cs="Times New Roman"/>
                <w:sz w:val="28"/>
                <w:szCs w:val="28"/>
              </w:rPr>
              <w:t xml:space="preserve">лее часто принимающая спиралевидную форму. </w:t>
            </w:r>
          </w:p>
          <w:p w:rsidR="00520A72" w:rsidRPr="00520A72" w:rsidRDefault="00520A72" w:rsidP="00520A72">
            <w:pPr>
              <w:ind w:left="1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7A1" w:rsidRDefault="008F7C65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4925" cy="2124075"/>
                  <wp:effectExtent l="0" t="0" r="0" b="0"/>
                  <wp:docPr id="9" name="Рисунок 9" descr="http://images.myshared.ru/4/224642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myshared.ru/4/224642/slide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842" t="-404" r="6073" b="10121"/>
                          <a:stretch/>
                        </pic:blipFill>
                        <pic:spPr bwMode="auto">
                          <a:xfrm>
                            <a:off x="0" y="0"/>
                            <a:ext cx="2575999" cy="212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B382C">
              <w:rPr>
                <w:rFonts w:ascii="Times New Roman" w:hAnsi="Times New Roman" w:cs="Times New Roman"/>
                <w:sz w:val="28"/>
                <w:szCs w:val="28"/>
              </w:rPr>
              <w:t xml:space="preserve">     Рис. 5. Вторичная структура белка</w:t>
            </w:r>
          </w:p>
          <w:p w:rsidR="008B382C" w:rsidRDefault="008B382C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поддерживают водородные связи, образующиеся между функциональными группами разных витков спирали.</w:t>
            </w:r>
          </w:p>
          <w:p w:rsidR="008B382C" w:rsidRDefault="008B382C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8B382C" w:rsidRDefault="008B382C" w:rsidP="008B38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пространственная конфигурация вторичной структуры белка?</w:t>
            </w:r>
          </w:p>
          <w:p w:rsidR="008B382C" w:rsidRDefault="008B382C" w:rsidP="008B38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чему молекула белка удерживает данную структуру?</w:t>
            </w:r>
          </w:p>
          <w:p w:rsidR="008B382C" w:rsidRDefault="008B382C" w:rsidP="008B38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необходимость поддержания данного уровня организации белка?</w:t>
            </w:r>
          </w:p>
          <w:p w:rsidR="008B382C" w:rsidRDefault="008B382C" w:rsidP="008B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4. «Третичная и четвертичная структура белка»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учебник, рис. 14, с. 43 + таблицы на доске).</w:t>
            </w:r>
          </w:p>
          <w:p w:rsidR="008B382C" w:rsidRDefault="008B382C" w:rsidP="008B382C">
            <w:pPr>
              <w:pStyle w:val="a3"/>
              <w:ind w:left="0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Третичная структура – это конечная структура у большинства белков, образующаяся с целью придания молекуле белка максимально компактной формы в виде клубка (глобулы). </w:t>
            </w:r>
          </w:p>
          <w:p w:rsidR="00914467" w:rsidRDefault="00914467" w:rsidP="00914467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7815" cy="1295400"/>
                  <wp:effectExtent l="19050" t="0" r="635" b="0"/>
                  <wp:docPr id="11" name="Рисунок 11" descr="http://900igr.net/up/datas/83092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900igr.net/up/datas/83092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401" cy="13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Рис. 6. Третичная структура белка</w:t>
            </w:r>
          </w:p>
          <w:p w:rsidR="00914467" w:rsidRDefault="00914467" w:rsidP="008B382C">
            <w:pPr>
              <w:pStyle w:val="a3"/>
              <w:ind w:left="0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образовании данной структуры участвуют самые слабые взаимодействия: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дисульфидные, ионные, водородные и пр. Полярные радикалы, выступающие наружу глобулы, обеспечивают специфическую биологическую активность белка.</w:t>
            </w:r>
          </w:p>
          <w:p w:rsidR="00914467" w:rsidRDefault="00914467" w:rsidP="008B382C">
            <w:pPr>
              <w:pStyle w:val="a3"/>
              <w:ind w:left="0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образования связи между несколькими простыми белками образуется четвертичная структура белка (например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построен гемоглобин).</w:t>
            </w:r>
          </w:p>
          <w:p w:rsidR="00866C0F" w:rsidRDefault="00866C0F" w:rsidP="008B382C">
            <w:pPr>
              <w:pStyle w:val="a3"/>
              <w:ind w:left="0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90875" cy="1994297"/>
                  <wp:effectExtent l="0" t="0" r="0" b="0"/>
                  <wp:docPr id="12" name="Рисунок 12" descr="http://1piar.ru/folio/images/534551-4cd6a2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piar.ru/folio/images/534551-4cd6a2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699" cy="20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82C" w:rsidRPr="008B382C" w:rsidRDefault="008B382C" w:rsidP="008B382C">
            <w:pPr>
              <w:ind w:left="1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467" w:rsidRDefault="00866C0F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7. Четвертичная структура белка (агрегат).</w:t>
            </w:r>
          </w:p>
          <w:p w:rsidR="00866C0F" w:rsidRDefault="00866C0F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866C0F" w:rsidRDefault="00866C0F" w:rsidP="00866C0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пространственная конфигурация третичной структуры белка?</w:t>
            </w:r>
          </w:p>
          <w:p w:rsidR="00866C0F" w:rsidRDefault="00866C0F" w:rsidP="00866C0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возникает третичная структура?</w:t>
            </w:r>
          </w:p>
          <w:p w:rsidR="00866C0F" w:rsidRPr="00866C0F" w:rsidRDefault="00866C0F" w:rsidP="00866C0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определяет специфическую активность белка?</w:t>
            </w:r>
          </w:p>
          <w:p w:rsidR="00A247A1" w:rsidRPr="00153FF5" w:rsidRDefault="00A247A1" w:rsidP="008A0A6B">
            <w:pPr>
              <w:pStyle w:val="a3"/>
              <w:ind w:left="0" w:firstLine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FE" w:rsidRDefault="00866C0F" w:rsidP="00866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Блок. </w:t>
            </w:r>
          </w:p>
          <w:p w:rsidR="00866C0F" w:rsidRDefault="00866C0F" w:rsidP="0086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задача.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что белки -  важнейшая часть </w:t>
            </w:r>
            <w:r w:rsidR="00B9106C">
              <w:rPr>
                <w:rFonts w:ascii="Times New Roman" w:hAnsi="Times New Roman" w:cs="Times New Roman"/>
                <w:sz w:val="28"/>
                <w:szCs w:val="28"/>
              </w:rPr>
              <w:t>пищи животных и человека. С чем это связано?</w:t>
            </w:r>
          </w:p>
          <w:p w:rsidR="00B9106C" w:rsidRDefault="00B9106C" w:rsidP="00866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1. «Белки-ферменты».</w:t>
            </w:r>
          </w:p>
          <w:p w:rsidR="006D3293" w:rsidRDefault="006D3293" w:rsidP="006D3293">
            <w:pPr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293">
              <w:rPr>
                <w:rFonts w:ascii="Times New Roman" w:hAnsi="Times New Roman" w:cs="Times New Roman"/>
                <w:sz w:val="28"/>
                <w:szCs w:val="28"/>
              </w:rPr>
              <w:t>В каждой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клетке непрерывно происходят сотни биохимических реакций. Быстрое протекание таких реакций обеспечивают биокатализаторы – ферменты. </w:t>
            </w:r>
            <w:r w:rsidR="00743FD6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более 2 тысяч ферментов. Многие </w:t>
            </w:r>
            <w:r w:rsidR="002A0B67">
              <w:rPr>
                <w:rFonts w:ascii="Times New Roman" w:hAnsi="Times New Roman" w:cs="Times New Roman"/>
                <w:sz w:val="28"/>
                <w:szCs w:val="28"/>
              </w:rPr>
              <w:t xml:space="preserve">ферменты имеют сложное строение. Они включают в себя белок и небелковое соединение (кофермент), в качестве которого выступают, как правило, витамины или ионы </w:t>
            </w:r>
            <w:r w:rsidR="002A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металлов. Активность фермента определяется так называемым активным центром, имеющим специфический состав и строение. В результате с активным центром могут связываться только определённые молекулы, подходя к нему «как ключ к замку».</w:t>
            </w:r>
          </w:p>
          <w:p w:rsidR="00E84CE9" w:rsidRDefault="00E84CE9" w:rsidP="006D3293">
            <w:pPr>
              <w:ind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46363" cy="2733675"/>
                  <wp:effectExtent l="57150" t="57150" r="49530" b="47625"/>
                  <wp:docPr id="13" name="Рисунок 13" descr="http://bigslide.ru/images/11/10797/831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igslide.ru/images/11/10797/831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596" cy="273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31750">
                            <a:contourClr>
                              <a:schemeClr val="tx2">
                                <a:lumMod val="60000"/>
                                <a:lumOff val="40000"/>
                              </a:schemeClr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816A7" w:rsidRDefault="00E816A7" w:rsidP="006D3293">
            <w:pPr>
              <w:ind w:firstLine="2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E816A7" w:rsidRDefault="00E816A7" w:rsidP="00E816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ферментов в организме?</w:t>
            </w:r>
          </w:p>
          <w:p w:rsidR="00E816A7" w:rsidRDefault="00E816A7" w:rsidP="00E816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входить в состав кофермента?</w:t>
            </w:r>
          </w:p>
          <w:p w:rsidR="00E816A7" w:rsidRDefault="00E816A7" w:rsidP="00E816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ферменты обладают избирательным действием?</w:t>
            </w:r>
          </w:p>
          <w:p w:rsidR="00E816A7" w:rsidRDefault="00E816A7" w:rsidP="00E816A7">
            <w:pPr>
              <w:pStyle w:val="a3"/>
              <w:ind w:left="0"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2. «Белки – регуляторы физиологических процессов».</w:t>
            </w:r>
          </w:p>
          <w:p w:rsidR="00E816A7" w:rsidRDefault="00E816A7" w:rsidP="00E81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Гормоны – регуляторы физиологических процессов – образуются в железах внутренней секреции. Многие гормоны имеют белковую природу. Их роль сводится к регуляции активности ферментов. Например, большая группа белков – факторов роста – активизирует ферменты синтеза ДНК в клетке и таким образом усиливает деление клеток и рост организма в целом. Это также 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ажно в процессе восстановления тканей при их повреждениях. Но слишком интенсивное деление клеток может привести к их злокачественному росту (злокачественные опухоли). Блокировать избыточный синтез ферментов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(гормонов) роста -  значит привести к подавлению роста злокачественной опухоли.</w:t>
            </w:r>
          </w:p>
          <w:p w:rsidR="00E816A7" w:rsidRDefault="00E816A7" w:rsidP="00E816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E816A7" w:rsidRDefault="00E816A7" w:rsidP="00E816A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синтезируются гормоны?</w:t>
            </w:r>
          </w:p>
          <w:p w:rsidR="00E816A7" w:rsidRDefault="00E816A7" w:rsidP="00E816A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гормоны оказать негативное влияние на организм?</w:t>
            </w:r>
          </w:p>
          <w:p w:rsidR="00E816A7" w:rsidRDefault="00E816A7" w:rsidP="00E8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3. «Белки – транспортёры».</w:t>
            </w:r>
          </w:p>
          <w:p w:rsidR="007D4ABA" w:rsidRDefault="00E816A7" w:rsidP="00E816A7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мембране, цитоплазме и ядерной оболочке клетки имеются различные транспортные белки, которые обеспечивают активный и строго избирательный транспорт веществ. Кроме того, </w:t>
            </w:r>
            <w:r w:rsidR="007D4ABA">
              <w:rPr>
                <w:rFonts w:ascii="Times New Roman" w:hAnsi="Times New Roman" w:cs="Times New Roman"/>
                <w:sz w:val="28"/>
                <w:szCs w:val="28"/>
              </w:rPr>
              <w:t xml:space="preserve">в клетках крови 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эритроцитах</w:t>
            </w:r>
            <w:r w:rsidR="007D4ABA">
              <w:rPr>
                <w:rFonts w:ascii="Times New Roman" w:hAnsi="Times New Roman" w:cs="Times New Roman"/>
                <w:sz w:val="28"/>
                <w:szCs w:val="28"/>
              </w:rPr>
              <w:t xml:space="preserve"> есть белок гемоглобин, который переносит кислород ко всем клеткам тела. В транспорте витаминов, гормонов, микроэлементов принимают участие белки сыворотки крови – альбумины.</w:t>
            </w:r>
          </w:p>
          <w:p w:rsidR="007D4ABA" w:rsidRDefault="007D4ABA" w:rsidP="007D4A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7D4ABA" w:rsidRDefault="007D4ABA" w:rsidP="007D4A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место и роль белков-транспортёров в клетке?</w:t>
            </w:r>
          </w:p>
          <w:p w:rsidR="007D4ABA" w:rsidRDefault="007D4ABA" w:rsidP="007D4AB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содержание белка гемоглобина в крови является важной постоянной физиологической величиной?</w:t>
            </w:r>
          </w:p>
          <w:p w:rsidR="007D4ABA" w:rsidRDefault="007D4ABA" w:rsidP="007D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4. «Белки – защитники организма».</w:t>
            </w:r>
          </w:p>
          <w:p w:rsidR="008F5BB5" w:rsidRDefault="007D4ABA" w:rsidP="007D4ABA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белки -  иммуноглобулины – играют роль антител по отношению к чужеродным белкам. Они связывают и выводят эти белки из организма, препятствуют размножению микробов и вирусов, нейтрализуют выделяемые ими токсины. Например, в 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лимфатических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тканях образуются лимфоциты – клетки, синтезирующие антитела. Таким образом, у человека и животных одна из главных систем –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иммунная система</w:t>
            </w:r>
            <w:r w:rsidR="008F5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BB5" w:rsidRDefault="008F5BB5" w:rsidP="008F5B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8F5BB5" w:rsidRDefault="008F5BB5" w:rsidP="008F5B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белки входят в состав иммунной системы?</w:t>
            </w:r>
          </w:p>
          <w:p w:rsidR="008F5BB5" w:rsidRDefault="008F5BB5" w:rsidP="008F5B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дейс</w:t>
            </w:r>
            <w:r w:rsidR="00F76EB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защитных белков на чужеродные реагенты?</w:t>
            </w:r>
          </w:p>
          <w:p w:rsidR="00E816A7" w:rsidRDefault="008F5BB5" w:rsidP="008F5B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 современная медицина предупреждает многие инфекционные (бактериальные, вирусные) болезни?</w:t>
            </w:r>
          </w:p>
          <w:p w:rsidR="008F5BB5" w:rsidRDefault="008F5BB5" w:rsidP="008F5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5. «Белки, выполняющие структурную, энергетическую, строительную, сократительную функции».</w:t>
            </w:r>
          </w:p>
          <w:p w:rsidR="008F5BB5" w:rsidRDefault="008F5BB5" w:rsidP="008F5BB5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 участвуют в образовании клеточных мембран, органоидов. Кроме 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белки (белок кератин) входит в состав шерсти, волос, перьев, являются компонентами волокон соединительных тканей (белок коллаген).</w:t>
            </w:r>
          </w:p>
          <w:p w:rsidR="008F5BB5" w:rsidRDefault="008F5BB5" w:rsidP="008F5BB5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распаде 1 г белка выделяется 17 кДж энергии, однако белки используются для получения энергии только тогда, когда </w:t>
            </w:r>
            <w:r w:rsidR="001E44CC">
              <w:rPr>
                <w:rFonts w:ascii="Times New Roman" w:hAnsi="Times New Roman" w:cs="Times New Roman"/>
                <w:sz w:val="28"/>
                <w:szCs w:val="28"/>
              </w:rPr>
              <w:t>истощаются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источники.</w:t>
            </w:r>
          </w:p>
          <w:p w:rsidR="008F5BB5" w:rsidRDefault="008F5BB5" w:rsidP="008F5BB5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 осуществляют также сократительную функцию. Например, белки актин и миозин играют главную роль в работе мышц.</w:t>
            </w:r>
          </w:p>
          <w:p w:rsidR="008F5BB5" w:rsidRDefault="008F5BB5" w:rsidP="008F5B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 тексту:</w:t>
            </w:r>
          </w:p>
          <w:p w:rsidR="008F5BB5" w:rsidRDefault="008F5BB5" w:rsidP="008F5BB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белок основным источником энергии?</w:t>
            </w:r>
          </w:p>
          <w:p w:rsidR="008F5BB5" w:rsidRDefault="008F5BB5" w:rsidP="008F5BB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функции таких белков, как кератин, коллаген, актин и миозин?</w:t>
            </w:r>
          </w:p>
          <w:p w:rsidR="00866C0F" w:rsidRPr="008B6FF8" w:rsidRDefault="008F5BB5" w:rsidP="00866C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Идёт совместное обсуждение, учитель делает обобщение.</w:t>
            </w:r>
          </w:p>
        </w:tc>
        <w:tc>
          <w:tcPr>
            <w:tcW w:w="3985" w:type="dxa"/>
          </w:tcPr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B9" w:rsidRDefault="00FB1AB9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0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357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DC357F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C357F">
              <w:rPr>
                <w:rFonts w:ascii="Times New Roman" w:hAnsi="Times New Roman" w:cs="Times New Roman"/>
                <w:sz w:val="28"/>
                <w:szCs w:val="28"/>
              </w:rPr>
              <w:t xml:space="preserve"> блока.</w:t>
            </w: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57F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текста.</w:t>
            </w: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1C" w:rsidRDefault="00B6161C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 на вопросы к тексту.</w:t>
            </w: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необходимых записей.</w:t>
            </w:r>
          </w:p>
          <w:p w:rsidR="003170FE" w:rsidRDefault="003170FE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вывода на основе познавательной задачи.</w:t>
            </w:r>
          </w:p>
          <w:p w:rsidR="002D1CF2" w:rsidRDefault="003170FE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обсуждению.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познавательной задачей блока.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текста.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 на вопросы к тексту.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необходимых записей.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вывода на основе познавательной задачи.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обсуждению.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познавательной задачей блока.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текста.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 на вопросы к тексту.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необходимых записей.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вывода на основе познавательной задачи.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обсуждению.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познавательной задачей блока.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текста.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таблицу учета баллов: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90"/>
              <w:gridCol w:w="1869"/>
            </w:tblGrid>
            <w:tr w:rsidR="00F76EBC" w:rsidTr="00A65BEC">
              <w:tc>
                <w:tcPr>
                  <w:tcW w:w="2237" w:type="dxa"/>
                </w:tcPr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238" w:type="dxa"/>
                </w:tcPr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баллов</w:t>
                  </w:r>
                </w:p>
              </w:tc>
            </w:tr>
            <w:tr w:rsidR="00F76EBC" w:rsidTr="00A65BEC">
              <w:tc>
                <w:tcPr>
                  <w:tcW w:w="2237" w:type="dxa"/>
                </w:tcPr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2-й блок</w:t>
                  </w:r>
                </w:p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1.Текст </w:t>
                  </w:r>
                </w:p>
              </w:tc>
              <w:tc>
                <w:tcPr>
                  <w:tcW w:w="2238" w:type="dxa"/>
                </w:tcPr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6EBC" w:rsidTr="00A65BEC">
              <w:tc>
                <w:tcPr>
                  <w:tcW w:w="2237" w:type="dxa"/>
                </w:tcPr>
                <w:p w:rsidR="00F76EBC" w:rsidRPr="00B6161C" w:rsidRDefault="00F76EBC" w:rsidP="007063D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2.Текст и т.д.</w:t>
                  </w:r>
                </w:p>
              </w:tc>
              <w:tc>
                <w:tcPr>
                  <w:tcW w:w="2238" w:type="dxa"/>
                </w:tcPr>
                <w:p w:rsidR="00F76EBC" w:rsidRDefault="00F76EB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 на вопросы к тексту.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необходимых записей.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5.Оформление вывода на основе познавательной задачи.</w:t>
            </w: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обсуждению.</w:t>
            </w: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F2" w:rsidRDefault="002D1CF2" w:rsidP="002D1C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C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вывода на основе познавательной задачи.</w:t>
            </w:r>
          </w:p>
          <w:p w:rsidR="00DC357F" w:rsidRDefault="00F76EBC" w:rsidP="00F76E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обсуждению.</w:t>
            </w:r>
          </w:p>
        </w:tc>
      </w:tr>
      <w:tr w:rsidR="00866C0F" w:rsidTr="00C36019">
        <w:tc>
          <w:tcPr>
            <w:tcW w:w="1340" w:type="dxa"/>
          </w:tcPr>
          <w:p w:rsidR="00426AFD" w:rsidRDefault="008B6FF8" w:rsidP="00426A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УЭ-2</w:t>
            </w:r>
          </w:p>
        </w:tc>
        <w:tc>
          <w:tcPr>
            <w:tcW w:w="9951" w:type="dxa"/>
          </w:tcPr>
          <w:p w:rsidR="00426AFD" w:rsidRDefault="002D1CF2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теоретические знания для определения роли ферментов в живых организмах.</w:t>
            </w:r>
          </w:p>
          <w:p w:rsidR="003A22F4" w:rsidRDefault="002D1CF2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F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задача:</w:t>
            </w:r>
            <w:r w:rsidR="0084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22F4" w:rsidRPr="003A22F4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3A22F4">
              <w:rPr>
                <w:rFonts w:ascii="Times New Roman" w:hAnsi="Times New Roman" w:cs="Times New Roman"/>
                <w:sz w:val="28"/>
                <w:szCs w:val="28"/>
              </w:rPr>
              <w:t xml:space="preserve"> процесс расщепления пероксида водорода под воздействием ферментов.</w:t>
            </w:r>
          </w:p>
          <w:p w:rsidR="002D1CF2" w:rsidRPr="003A22F4" w:rsidRDefault="003A22F4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работа: «</w:t>
            </w:r>
            <w:r w:rsidRPr="003A22F4">
              <w:rPr>
                <w:rFonts w:ascii="Times New Roman" w:hAnsi="Times New Roman" w:cs="Times New Roman"/>
                <w:sz w:val="28"/>
                <w:szCs w:val="28"/>
              </w:rPr>
              <w:t>Расщеплени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пероксида водорода с помощью  ферментов, содержащихся в клетках листа элодеи»</w:t>
            </w:r>
            <w:r w:rsidR="001E44CC">
              <w:rPr>
                <w:rFonts w:ascii="Times New Roman" w:hAnsi="Times New Roman" w:cs="Times New Roman"/>
                <w:sz w:val="28"/>
                <w:szCs w:val="28"/>
              </w:rPr>
              <w:t>. Работа в группах (по 5 человек)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CF2" w:rsidRDefault="003A22F4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3A22F4" w:rsidRDefault="003A22F4" w:rsidP="003A22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микропрепарат листа элодеи 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>и рассмотрите его под микроскопом.</w:t>
            </w:r>
          </w:p>
          <w:p w:rsidR="00837483" w:rsidRDefault="00837483" w:rsidP="003A22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Капните на микропрепарат немного пероксида водорода и ещё раз рассмотрите, в каком состоянии находятся клетки листа элодеи.</w:t>
            </w:r>
          </w:p>
          <w:p w:rsidR="00837483" w:rsidRDefault="00837483" w:rsidP="003A22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с чем связано выделение пузырьков из клеток листа, что это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газ, на какие вещества может расщепиться пероксид водорода, какие ферменты участвуют в этом процессе.</w:t>
            </w:r>
          </w:p>
          <w:p w:rsidR="00837483" w:rsidRPr="003A22F4" w:rsidRDefault="00837483" w:rsidP="003A22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Капните каплю пероксида на предметное стекло и, рассмотрев его под микроскопом, опишите наблюдаемую картину. Сравните сост</w:t>
            </w:r>
            <w:r w:rsidR="001E4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яние пероксида водорода на листе элодеи и на стекле, сделайте выводы.</w:t>
            </w:r>
          </w:p>
        </w:tc>
        <w:tc>
          <w:tcPr>
            <w:tcW w:w="3985" w:type="dxa"/>
          </w:tcPr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познавательной задачей.</w:t>
            </w: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лабораторной работы с использованием инструкции.</w:t>
            </w: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записей.</w:t>
            </w: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вывода на основе познавательной задачи.</w:t>
            </w:r>
          </w:p>
          <w:p w:rsidR="00837483" w:rsidRDefault="00837483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к обсуждению.</w:t>
            </w:r>
          </w:p>
          <w:p w:rsidR="00B6161C" w:rsidRDefault="00B6161C" w:rsidP="008374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85"/>
              <w:gridCol w:w="1874"/>
            </w:tblGrid>
            <w:tr w:rsidR="00B6161C" w:rsidTr="005779F4">
              <w:tc>
                <w:tcPr>
                  <w:tcW w:w="2237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238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баллов</w:t>
                  </w:r>
                </w:p>
              </w:tc>
            </w:tr>
            <w:tr w:rsidR="00B6161C" w:rsidTr="005779F4">
              <w:tc>
                <w:tcPr>
                  <w:tcW w:w="2237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Л/р</w:t>
                  </w:r>
                </w:p>
              </w:tc>
              <w:tc>
                <w:tcPr>
                  <w:tcW w:w="2238" w:type="dxa"/>
                </w:tcPr>
                <w:p w:rsidR="00B6161C" w:rsidRDefault="00B6161C" w:rsidP="007063D5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26AFD" w:rsidRDefault="00426AFD" w:rsidP="00426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3" w:rsidTr="00C36019">
        <w:tc>
          <w:tcPr>
            <w:tcW w:w="1340" w:type="dxa"/>
          </w:tcPr>
          <w:p w:rsidR="003E6A43" w:rsidRDefault="003E6A43" w:rsidP="003E6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УЭ-3</w:t>
            </w:r>
          </w:p>
        </w:tc>
        <w:tc>
          <w:tcPr>
            <w:tcW w:w="9951" w:type="dxa"/>
          </w:tcPr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усвоения обучающимися изученного материала</w:t>
            </w:r>
          </w:p>
          <w:p w:rsidR="003E6A43" w:rsidRPr="009F2D11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F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задача:</w:t>
            </w:r>
            <w:r w:rsidR="0084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D11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первичную проверку уровня знаний обучающихся по теме</w:t>
            </w:r>
            <w:r w:rsidR="00B04EEA">
              <w:rPr>
                <w:rFonts w:ascii="Times New Roman" w:hAnsi="Times New Roman" w:cs="Times New Roman"/>
                <w:sz w:val="28"/>
                <w:szCs w:val="28"/>
              </w:rPr>
              <w:t xml:space="preserve"> на ноутбуке (индивидуальная форма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Тест по отработке основных терминов и понятий на сайте </w:t>
            </w:r>
            <w:hyperlink r:id="rId15" w:history="1">
              <w:r w:rsidRPr="006272C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http://biouroki.ru/test/126.html</w:t>
              </w:r>
            </w:hyperlink>
          </w:p>
        </w:tc>
        <w:tc>
          <w:tcPr>
            <w:tcW w:w="3985" w:type="dxa"/>
          </w:tcPr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познавательной задачей.</w:t>
            </w:r>
          </w:p>
          <w:p w:rsidR="003E6A43" w:rsidRDefault="00B04EEA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A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3E6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3E6A43" w:rsidRPr="003E6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6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</w:t>
            </w:r>
            <w:r w:rsidR="0084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A43">
              <w:rPr>
                <w:rFonts w:ascii="Times New Roman" w:hAnsi="Times New Roman" w:cs="Times New Roman"/>
                <w:sz w:val="28"/>
                <w:szCs w:val="28"/>
              </w:rPr>
              <w:t>теста, фиксация вопросов затруднения.</w:t>
            </w:r>
          </w:p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13F5">
              <w:rPr>
                <w:rFonts w:ascii="Times New Roman" w:hAnsi="Times New Roman" w:cs="Times New Roman"/>
                <w:sz w:val="28"/>
                <w:szCs w:val="28"/>
              </w:rPr>
              <w:t>Оценка за тест: 9-10 – «5», 7-8 – «4», 5-6 – «3»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3" w:rsidTr="00C36019">
        <w:tc>
          <w:tcPr>
            <w:tcW w:w="1340" w:type="dxa"/>
          </w:tcPr>
          <w:p w:rsidR="003E6A43" w:rsidRDefault="003E6A43" w:rsidP="003E6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УЭ-4</w:t>
            </w:r>
          </w:p>
        </w:tc>
        <w:tc>
          <w:tcPr>
            <w:tcW w:w="9951" w:type="dxa"/>
          </w:tcPr>
          <w:p w:rsidR="003E6A43" w:rsidRDefault="003E6A4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3E6A43" w:rsidRDefault="003E6A43" w:rsidP="003E6A4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цель урока, поставленную перед началом работы.</w:t>
            </w:r>
            <w:r w:rsidR="00444B02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ли вы ее?</w:t>
            </w:r>
          </w:p>
          <w:p w:rsidR="00444B02" w:rsidRDefault="00444B02" w:rsidP="003E6A4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 ли поставленные вопросы дали правильные ответы?</w:t>
            </w:r>
          </w:p>
          <w:p w:rsidR="00444B02" w:rsidRDefault="00444B02" w:rsidP="003E6A4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Посчитайте, какое количество баллов вы получили. </w:t>
            </w:r>
          </w:p>
          <w:p w:rsidR="004947FC" w:rsidRDefault="00025F13" w:rsidP="003E6A4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оценку своей работе: если вы набрали от 55 до 45 баллов – «5», от 44 до 34 – «4»,  от 33-27 – «3»</w:t>
            </w:r>
            <w:r w:rsidR="00C36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19" w:rsidRPr="00C36019" w:rsidRDefault="00C36019" w:rsidP="00C3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повторить с использованием материала параграфа 11 основные понятия, с которыми вы познакомились в рамках модуля, используйте свои записи. Подготовьте ответ на вопрос «Что такое денатурация белка? Каковы её причины?»</w:t>
            </w:r>
          </w:p>
          <w:p w:rsidR="00025F13" w:rsidRDefault="00025F13" w:rsidP="00025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60" w:rsidRPr="00025F13" w:rsidRDefault="00533C60" w:rsidP="00025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43" w:rsidRDefault="00025F13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подсчет баллов по таблицам</w:t>
            </w:r>
          </w:p>
        </w:tc>
      </w:tr>
      <w:tr w:rsidR="00533C60" w:rsidTr="00676362">
        <w:tc>
          <w:tcPr>
            <w:tcW w:w="15276" w:type="dxa"/>
            <w:gridSpan w:val="3"/>
          </w:tcPr>
          <w:p w:rsidR="00533C60" w:rsidRPr="00533C60" w:rsidRDefault="00FA41FD" w:rsidP="00FA4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Фрагменты, используемые обучающимися во время работы с модулем</w:t>
            </w:r>
          </w:p>
        </w:tc>
      </w:tr>
      <w:tr w:rsidR="00C36019" w:rsidTr="00072395">
        <w:tc>
          <w:tcPr>
            <w:tcW w:w="15276" w:type="dxa"/>
            <w:gridSpan w:val="3"/>
          </w:tcPr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53340</wp:posOffset>
                  </wp:positionV>
                  <wp:extent cx="4146550" cy="2724150"/>
                  <wp:effectExtent l="19050" t="0" r="0" b="0"/>
                  <wp:wrapSquare wrapText="bothSides"/>
                  <wp:docPr id="19" name="Рисунок 6" descr="http://images.myshared.ru/4/158139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myshared.ru/4/158139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2916" b="9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6019" w:rsidTr="00E64953">
        <w:tc>
          <w:tcPr>
            <w:tcW w:w="15276" w:type="dxa"/>
            <w:gridSpan w:val="3"/>
          </w:tcPr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2781300"/>
                  <wp:effectExtent l="0" t="0" r="0" b="0"/>
                  <wp:docPr id="20" name="Рисунок 5" descr="https://m.nkj.ru/upload/iblock/8e1/8e155de7ee3a6f353451ebbbdbb18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nkj.ru/upload/iblock/8e1/8e155de7ee3a6f353451ebbbdbb18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19" w:rsidTr="002F03C0">
        <w:tc>
          <w:tcPr>
            <w:tcW w:w="15276" w:type="dxa"/>
            <w:gridSpan w:val="3"/>
          </w:tcPr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181725" cy="2133600"/>
                  <wp:effectExtent l="0" t="0" r="0" b="0"/>
                  <wp:docPr id="21" name="Рисунок 8" descr="http://pandia.ru/text/78/461/images/image001_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ndia.ru/text/78/461/images/image001_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19" w:rsidTr="00544B96">
        <w:tc>
          <w:tcPr>
            <w:tcW w:w="15276" w:type="dxa"/>
            <w:gridSpan w:val="3"/>
          </w:tcPr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67400" cy="3293269"/>
                  <wp:effectExtent l="19050" t="0" r="0" b="0"/>
                  <wp:docPr id="22" name="Рисунок 10" descr="https://fs01.infourok.ru/images/doc/73/88453/640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01.infourok.ru/images/doc/73/88453/640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329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19" w:rsidRDefault="00C36019" w:rsidP="003E6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D11" w:rsidRPr="009F2D11" w:rsidRDefault="009F2D11" w:rsidP="009F2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2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Тест по биологии «</w:t>
      </w:r>
      <w:r w:rsidR="00FA4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Строение и функции б</w:t>
      </w:r>
      <w:r w:rsidRPr="009F2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елк</w:t>
      </w:r>
      <w:r w:rsidR="00FA4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ов</w:t>
      </w:r>
      <w:r w:rsidRPr="009F2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9F2D11" w:rsidRPr="003E6A43" w:rsidRDefault="009F2D11" w:rsidP="009F2D1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55">
        <w:rPr>
          <w:rFonts w:ascii="Times New Roman" w:eastAsia="Times New Roman" w:hAnsi="Times New Roman" w:cs="Times New Roman"/>
          <w:sz w:val="28"/>
          <w:szCs w:val="28"/>
        </w:rPr>
        <w:t>Назовите белки-катализаторы: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D11" w:rsidRPr="003E6A43" w:rsidRDefault="00846255" w:rsidP="009F2D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гормоны</w:t>
      </w:r>
    </w:p>
    <w:p w:rsidR="009F2D11" w:rsidRPr="003E6A43" w:rsidRDefault="00846255" w:rsidP="009F2D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ферменты</w:t>
      </w:r>
    </w:p>
    <w:p w:rsidR="009F2D11" w:rsidRPr="003E6A43" w:rsidRDefault="00846255" w:rsidP="009F2D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антиоксиданты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Человек получает незаменимые аминокислоты путём… </w:t>
      </w:r>
    </w:p>
    <w:p w:rsidR="009F2D11" w:rsidRPr="003E6A43" w:rsidRDefault="009F2D11" w:rsidP="009F2D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их синтеза в клетках </w:t>
      </w:r>
    </w:p>
    <w:p w:rsidR="009F2D11" w:rsidRPr="003E6A43" w:rsidRDefault="009F2D11" w:rsidP="009F2D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поступления с пищей </w:t>
      </w:r>
    </w:p>
    <w:p w:rsidR="009F2D11" w:rsidRPr="003E6A43" w:rsidRDefault="009F2D11" w:rsidP="009F2D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приёма лекарств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55">
        <w:rPr>
          <w:rFonts w:ascii="Times New Roman" w:eastAsia="Times New Roman" w:hAnsi="Times New Roman" w:cs="Times New Roman"/>
          <w:sz w:val="28"/>
          <w:szCs w:val="28"/>
        </w:rPr>
        <w:t>Синонимом понятия «белок» является термин: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D11" w:rsidRPr="003E6A43" w:rsidRDefault="00846255" w:rsidP="009F2D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липид</w:t>
      </w:r>
    </w:p>
    <w:p w:rsidR="009F2D11" w:rsidRPr="00846255" w:rsidRDefault="00846255" w:rsidP="009F2D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255">
        <w:rPr>
          <w:rFonts w:ascii="Times New Roman" w:eastAsia="Times New Roman" w:hAnsi="Times New Roman" w:cs="Times New Roman"/>
          <w:b/>
          <w:sz w:val="28"/>
          <w:szCs w:val="28"/>
        </w:rPr>
        <w:t>полипептид</w:t>
      </w:r>
    </w:p>
    <w:p w:rsidR="009F2D11" w:rsidRPr="00846255" w:rsidRDefault="00846255" w:rsidP="009F2D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255">
        <w:rPr>
          <w:rFonts w:ascii="Times New Roman" w:eastAsia="Times New Roman" w:hAnsi="Times New Roman" w:cs="Times New Roman"/>
          <w:bCs/>
          <w:sz w:val="28"/>
          <w:szCs w:val="28"/>
        </w:rPr>
        <w:t>нуклеотид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В защите организма от кровопотерь участвует… </w:t>
      </w:r>
    </w:p>
    <w:p w:rsidR="009F2D11" w:rsidRPr="003E6A43" w:rsidRDefault="009F2D11" w:rsidP="009F2D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гемоглобин </w:t>
      </w:r>
    </w:p>
    <w:p w:rsidR="009F2D11" w:rsidRPr="003E6A43" w:rsidRDefault="009F2D11" w:rsidP="009F2D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фибрин </w:t>
      </w:r>
    </w:p>
    <w:p w:rsidR="009F2D11" w:rsidRPr="003E6A43" w:rsidRDefault="009F2D11" w:rsidP="009F2D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коллаген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В каком из указанных процессов белки </w:t>
      </w:r>
      <w:r w:rsidR="009F2D11" w:rsidRPr="003E6A43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участвуют? </w:t>
      </w:r>
    </w:p>
    <w:p w:rsidR="009F2D11" w:rsidRPr="003E6A43" w:rsidRDefault="00846255" w:rsidP="009F2D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>бмене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веществ </w:t>
      </w:r>
    </w:p>
    <w:p w:rsidR="009F2D11" w:rsidRPr="003E6A43" w:rsidRDefault="009F2D11" w:rsidP="009F2D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транспорте </w:t>
      </w:r>
      <w:r w:rsidR="0084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веществ </w:t>
      </w:r>
    </w:p>
    <w:p w:rsidR="009F2D11" w:rsidRPr="003E6A43" w:rsidRDefault="009F2D11" w:rsidP="009F2D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кодировании наследственной информации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Выбери функции характерные для белков. </w:t>
      </w:r>
    </w:p>
    <w:p w:rsidR="009F2D11" w:rsidRPr="003E6A43" w:rsidRDefault="009F2D11" w:rsidP="009F2D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каталитическая, защитная, транспортная </w:t>
      </w:r>
    </w:p>
    <w:p w:rsidR="009F2D11" w:rsidRPr="003E6A43" w:rsidRDefault="009F2D11" w:rsidP="009F2D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кроветворная, рефлекторная </w:t>
      </w:r>
    </w:p>
    <w:p w:rsidR="009F2D11" w:rsidRPr="003E6A43" w:rsidRDefault="009F2D11" w:rsidP="009F2D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фотосинтетическая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Структура белковой молекулы, имеющая форму глобулы. </w:t>
      </w:r>
    </w:p>
    <w:p w:rsidR="009F2D11" w:rsidRPr="003E6A43" w:rsidRDefault="009F2D11" w:rsidP="009F2D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</w:p>
    <w:p w:rsidR="009F2D11" w:rsidRPr="003E6A43" w:rsidRDefault="009F2D11" w:rsidP="009F2D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вторичная </w:t>
      </w:r>
    </w:p>
    <w:p w:rsidR="009F2D11" w:rsidRPr="003E6A43" w:rsidRDefault="009F2D11" w:rsidP="009F2D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третичная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Структура, где молекулы удерживаются пептидными связями. </w:t>
      </w:r>
    </w:p>
    <w:p w:rsidR="009F2D11" w:rsidRPr="003E6A43" w:rsidRDefault="009F2D11" w:rsidP="009F2D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первичная </w:t>
      </w:r>
    </w:p>
    <w:p w:rsidR="009F2D11" w:rsidRPr="003E6A43" w:rsidRDefault="009F2D11" w:rsidP="009F2D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вторичная </w:t>
      </w:r>
    </w:p>
    <w:p w:rsidR="009F2D11" w:rsidRPr="003E6A43" w:rsidRDefault="009F2D11" w:rsidP="009F2D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четвертичная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Структура, при которой белковая молекула, сворачиваясь, приобретает вид спирали. </w:t>
      </w:r>
    </w:p>
    <w:p w:rsidR="009F2D11" w:rsidRPr="003E6A43" w:rsidRDefault="009F2D11" w:rsidP="009F2D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вторичная </w:t>
      </w:r>
    </w:p>
    <w:p w:rsidR="009F2D11" w:rsidRPr="003E6A43" w:rsidRDefault="009F2D11" w:rsidP="009F2D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третичная </w:t>
      </w:r>
    </w:p>
    <w:p w:rsidR="009F2D11" w:rsidRPr="003E6A43" w:rsidRDefault="009F2D11" w:rsidP="009F2D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первичная </w:t>
      </w:r>
    </w:p>
    <w:p w:rsidR="009F2D11" w:rsidRPr="003E6A43" w:rsidRDefault="003E6A43" w:rsidP="009F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4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55">
        <w:rPr>
          <w:rFonts w:ascii="Times New Roman" w:eastAsia="Times New Roman" w:hAnsi="Times New Roman" w:cs="Times New Roman"/>
          <w:sz w:val="28"/>
          <w:szCs w:val="28"/>
        </w:rPr>
        <w:t>Белки, выполняющие защитные функции, называются:</w:t>
      </w:r>
      <w:r w:rsidR="009F2D11" w:rsidRPr="003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D11" w:rsidRPr="003E6A43" w:rsidRDefault="00846255" w:rsidP="009F2D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антигенами</w:t>
      </w:r>
    </w:p>
    <w:p w:rsidR="009F2D11" w:rsidRPr="00846255" w:rsidRDefault="00846255" w:rsidP="009F2D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255">
        <w:rPr>
          <w:rFonts w:ascii="Times New Roman" w:eastAsia="Times New Roman" w:hAnsi="Times New Roman" w:cs="Times New Roman"/>
          <w:bCs/>
          <w:sz w:val="28"/>
          <w:szCs w:val="28"/>
        </w:rPr>
        <w:t>гормонами</w:t>
      </w:r>
    </w:p>
    <w:p w:rsidR="009F2D11" w:rsidRPr="00846255" w:rsidRDefault="00846255" w:rsidP="009F2D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255">
        <w:rPr>
          <w:rFonts w:ascii="Times New Roman" w:eastAsia="Times New Roman" w:hAnsi="Times New Roman" w:cs="Times New Roman"/>
          <w:b/>
          <w:sz w:val="28"/>
          <w:szCs w:val="28"/>
        </w:rPr>
        <w:t>антителами</w:t>
      </w:r>
    </w:p>
    <w:p w:rsidR="009F2D11" w:rsidRPr="003E6A43" w:rsidRDefault="009F2D11" w:rsidP="009F3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D11" w:rsidRPr="003E6A43" w:rsidSect="008A4C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47" w:rsidRDefault="002D2847" w:rsidP="008F7C65">
      <w:pPr>
        <w:spacing w:after="0" w:line="240" w:lineRule="auto"/>
      </w:pPr>
      <w:r>
        <w:separator/>
      </w:r>
    </w:p>
  </w:endnote>
  <w:endnote w:type="continuationSeparator" w:id="1">
    <w:p w:rsidR="002D2847" w:rsidRDefault="002D2847" w:rsidP="008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47" w:rsidRDefault="002D2847" w:rsidP="008F7C65">
      <w:pPr>
        <w:spacing w:after="0" w:line="240" w:lineRule="auto"/>
      </w:pPr>
      <w:r>
        <w:separator/>
      </w:r>
    </w:p>
  </w:footnote>
  <w:footnote w:type="continuationSeparator" w:id="1">
    <w:p w:rsidR="002D2847" w:rsidRDefault="002D2847" w:rsidP="008F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C29"/>
    <w:multiLevelType w:val="multilevel"/>
    <w:tmpl w:val="506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CFA"/>
    <w:multiLevelType w:val="multilevel"/>
    <w:tmpl w:val="A83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E04"/>
    <w:multiLevelType w:val="multilevel"/>
    <w:tmpl w:val="AA2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E316B"/>
    <w:multiLevelType w:val="hybridMultilevel"/>
    <w:tmpl w:val="B74A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4C2"/>
    <w:multiLevelType w:val="hybridMultilevel"/>
    <w:tmpl w:val="BBF40530"/>
    <w:lvl w:ilvl="0" w:tplc="2938A8A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242A1406"/>
    <w:multiLevelType w:val="multilevel"/>
    <w:tmpl w:val="A1C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02C4A"/>
    <w:multiLevelType w:val="multilevel"/>
    <w:tmpl w:val="ABF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11355"/>
    <w:multiLevelType w:val="hybridMultilevel"/>
    <w:tmpl w:val="7416EDEE"/>
    <w:lvl w:ilvl="0" w:tplc="9DDEF0A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36940C93"/>
    <w:multiLevelType w:val="multilevel"/>
    <w:tmpl w:val="292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82AB2"/>
    <w:multiLevelType w:val="hybridMultilevel"/>
    <w:tmpl w:val="EF72B28C"/>
    <w:lvl w:ilvl="0" w:tplc="83D0216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0">
    <w:nsid w:val="3C8505AF"/>
    <w:multiLevelType w:val="multilevel"/>
    <w:tmpl w:val="86D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61CDB"/>
    <w:multiLevelType w:val="multilevel"/>
    <w:tmpl w:val="5452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54664"/>
    <w:multiLevelType w:val="hybridMultilevel"/>
    <w:tmpl w:val="8324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7BDB"/>
    <w:multiLevelType w:val="hybridMultilevel"/>
    <w:tmpl w:val="B74C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125C0"/>
    <w:multiLevelType w:val="hybridMultilevel"/>
    <w:tmpl w:val="46EE7ADE"/>
    <w:lvl w:ilvl="0" w:tplc="D9122F0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65AC487C"/>
    <w:multiLevelType w:val="multilevel"/>
    <w:tmpl w:val="085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24DEF"/>
    <w:multiLevelType w:val="hybridMultilevel"/>
    <w:tmpl w:val="4BA46998"/>
    <w:lvl w:ilvl="0" w:tplc="37B6937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>
    <w:nsid w:val="720E5A23"/>
    <w:multiLevelType w:val="hybridMultilevel"/>
    <w:tmpl w:val="A516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A5166"/>
    <w:multiLevelType w:val="hybridMultilevel"/>
    <w:tmpl w:val="263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14CEF"/>
    <w:multiLevelType w:val="hybridMultilevel"/>
    <w:tmpl w:val="1E86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F0564"/>
    <w:multiLevelType w:val="hybridMultilevel"/>
    <w:tmpl w:val="0D96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261E7"/>
    <w:multiLevelType w:val="multilevel"/>
    <w:tmpl w:val="5C4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8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C0B"/>
    <w:rsid w:val="00025F13"/>
    <w:rsid w:val="000638AC"/>
    <w:rsid w:val="00072403"/>
    <w:rsid w:val="00086DF0"/>
    <w:rsid w:val="000C4F97"/>
    <w:rsid w:val="00153FF5"/>
    <w:rsid w:val="001E44CC"/>
    <w:rsid w:val="00285C0B"/>
    <w:rsid w:val="002A0B67"/>
    <w:rsid w:val="002B54AF"/>
    <w:rsid w:val="002D1CF2"/>
    <w:rsid w:val="002D2847"/>
    <w:rsid w:val="003170FE"/>
    <w:rsid w:val="003A22F4"/>
    <w:rsid w:val="003E6A43"/>
    <w:rsid w:val="00426AFD"/>
    <w:rsid w:val="00444B02"/>
    <w:rsid w:val="004473B9"/>
    <w:rsid w:val="004947FC"/>
    <w:rsid w:val="004C339B"/>
    <w:rsid w:val="00520A72"/>
    <w:rsid w:val="00533C60"/>
    <w:rsid w:val="0054270E"/>
    <w:rsid w:val="0059005F"/>
    <w:rsid w:val="005D5E49"/>
    <w:rsid w:val="006613F5"/>
    <w:rsid w:val="006D3293"/>
    <w:rsid w:val="007063D5"/>
    <w:rsid w:val="00743FD6"/>
    <w:rsid w:val="007D4ABA"/>
    <w:rsid w:val="007E4570"/>
    <w:rsid w:val="008103D3"/>
    <w:rsid w:val="00837483"/>
    <w:rsid w:val="00846255"/>
    <w:rsid w:val="00866C0F"/>
    <w:rsid w:val="008A0A6B"/>
    <w:rsid w:val="008A4C76"/>
    <w:rsid w:val="008B382C"/>
    <w:rsid w:val="008B6FF8"/>
    <w:rsid w:val="008F5BB5"/>
    <w:rsid w:val="008F7C65"/>
    <w:rsid w:val="00914467"/>
    <w:rsid w:val="009B1C6F"/>
    <w:rsid w:val="009F2D11"/>
    <w:rsid w:val="009F3604"/>
    <w:rsid w:val="00A247A1"/>
    <w:rsid w:val="00AA5B83"/>
    <w:rsid w:val="00B04EEA"/>
    <w:rsid w:val="00B6161C"/>
    <w:rsid w:val="00B9106C"/>
    <w:rsid w:val="00C36019"/>
    <w:rsid w:val="00DC357F"/>
    <w:rsid w:val="00E330EF"/>
    <w:rsid w:val="00E66979"/>
    <w:rsid w:val="00E816A7"/>
    <w:rsid w:val="00E84CE9"/>
    <w:rsid w:val="00F76EBC"/>
    <w:rsid w:val="00F771EB"/>
    <w:rsid w:val="00F802C0"/>
    <w:rsid w:val="00F84F3A"/>
    <w:rsid w:val="00FA41FD"/>
    <w:rsid w:val="00FB1AB9"/>
    <w:rsid w:val="00FD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70"/>
  </w:style>
  <w:style w:type="paragraph" w:styleId="1">
    <w:name w:val="heading 1"/>
    <w:basedOn w:val="a"/>
    <w:link w:val="10"/>
    <w:uiPriority w:val="9"/>
    <w:qFormat/>
    <w:rsid w:val="009F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0E"/>
    <w:pPr>
      <w:ind w:left="720"/>
      <w:contextualSpacing/>
    </w:pPr>
  </w:style>
  <w:style w:type="table" w:styleId="a4">
    <w:name w:val="Table Grid"/>
    <w:basedOn w:val="a1"/>
    <w:uiPriority w:val="59"/>
    <w:rsid w:val="0054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C65"/>
  </w:style>
  <w:style w:type="paragraph" w:styleId="a7">
    <w:name w:val="footer"/>
    <w:basedOn w:val="a"/>
    <w:link w:val="a8"/>
    <w:uiPriority w:val="99"/>
    <w:unhideWhenUsed/>
    <w:rsid w:val="008F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C65"/>
  </w:style>
  <w:style w:type="character" w:customStyle="1" w:styleId="10">
    <w:name w:val="Заголовок 1 Знак"/>
    <w:basedOn w:val="a0"/>
    <w:link w:val="1"/>
    <w:uiPriority w:val="9"/>
    <w:rsid w:val="009F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witchtestver">
    <w:name w:val="switch_test_ver"/>
    <w:basedOn w:val="a0"/>
    <w:rsid w:val="009F2D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D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2D11"/>
    <w:rPr>
      <w:rFonts w:ascii="Arial" w:eastAsia="Times New Roman" w:hAnsi="Arial" w:cs="Arial"/>
      <w:vanish/>
      <w:sz w:val="16"/>
      <w:szCs w:val="16"/>
    </w:rPr>
  </w:style>
  <w:style w:type="paragraph" w:customStyle="1" w:styleId="quest">
    <w:name w:val="quest"/>
    <w:basedOn w:val="a"/>
    <w:rsid w:val="009F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F2D11"/>
    <w:rPr>
      <w:i/>
      <w:iCs/>
    </w:rPr>
  </w:style>
  <w:style w:type="character" w:styleId="aa">
    <w:name w:val="Hyperlink"/>
    <w:basedOn w:val="a0"/>
    <w:uiPriority w:val="99"/>
    <w:unhideWhenUsed/>
    <w:rsid w:val="003E6A4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biouroki.ru/test/126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2017-03-30T16:55:00Z</dcterms:created>
  <dcterms:modified xsi:type="dcterms:W3CDTF">2017-03-30T18:30:00Z</dcterms:modified>
</cp:coreProperties>
</file>